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3" w:rsidRPr="001703F2" w:rsidRDefault="009235C3" w:rsidP="009235C3">
      <w:pPr>
        <w:suppressAutoHyphens/>
        <w:jc w:val="center"/>
        <w:rPr>
          <w:rFonts w:hAnsi="Times New Roman"/>
          <w:sz w:val="26"/>
          <w:szCs w:val="26"/>
        </w:rPr>
      </w:pPr>
      <w:r>
        <w:rPr>
          <w:rFonts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57785</wp:posOffset>
            </wp:positionV>
            <wp:extent cx="590550" cy="790575"/>
            <wp:effectExtent l="19050" t="0" r="0" b="0"/>
            <wp:wrapNone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5C3" w:rsidRPr="001703F2" w:rsidRDefault="009235C3" w:rsidP="009235C3">
      <w:pPr>
        <w:suppressAutoHyphens/>
        <w:jc w:val="center"/>
        <w:rPr>
          <w:rFonts w:hAnsi="Times New Roman"/>
          <w:sz w:val="26"/>
          <w:szCs w:val="26"/>
        </w:rPr>
      </w:pPr>
    </w:p>
    <w:p w:rsidR="009235C3" w:rsidRDefault="009235C3" w:rsidP="00C33B07">
      <w:pPr>
        <w:suppressAutoHyphens/>
        <w:rPr>
          <w:rFonts w:hAnsi="Times New Roman"/>
          <w:sz w:val="24"/>
          <w:szCs w:val="24"/>
        </w:rPr>
      </w:pPr>
    </w:p>
    <w:p w:rsidR="009235C3" w:rsidRPr="009235C3" w:rsidRDefault="009235C3" w:rsidP="003B0CE0">
      <w:pPr>
        <w:suppressAutoHyphens/>
        <w:spacing w:after="0" w:line="240" w:lineRule="auto"/>
        <w:jc w:val="center"/>
        <w:rPr>
          <w:rFonts w:hAnsi="Times New Roman"/>
          <w:sz w:val="26"/>
          <w:szCs w:val="26"/>
        </w:rPr>
      </w:pPr>
      <w:r w:rsidRPr="009235C3">
        <w:rPr>
          <w:rFonts w:hAnsi="Times New Roman"/>
          <w:sz w:val="26"/>
          <w:szCs w:val="26"/>
        </w:rPr>
        <w:t>Управление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дошкольного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образования</w:t>
      </w:r>
    </w:p>
    <w:p w:rsidR="009235C3" w:rsidRPr="009235C3" w:rsidRDefault="009235C3" w:rsidP="003B0CE0">
      <w:pPr>
        <w:suppressAutoHyphens/>
        <w:spacing w:after="0" w:line="240" w:lineRule="auto"/>
        <w:jc w:val="center"/>
        <w:rPr>
          <w:rFonts w:hAnsi="Times New Roman"/>
          <w:sz w:val="26"/>
          <w:szCs w:val="26"/>
        </w:rPr>
      </w:pPr>
      <w:r w:rsidRPr="009235C3">
        <w:rPr>
          <w:rFonts w:hAnsi="Times New Roman"/>
          <w:sz w:val="26"/>
          <w:szCs w:val="26"/>
        </w:rPr>
        <w:t>администрации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муниципального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образования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городского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округа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«Сыктывкар»</w:t>
      </w:r>
    </w:p>
    <w:p w:rsidR="009235C3" w:rsidRPr="009235C3" w:rsidRDefault="009235C3" w:rsidP="009235C3">
      <w:pPr>
        <w:suppressAutoHyphens/>
        <w:jc w:val="center"/>
        <w:rPr>
          <w:rFonts w:hAnsi="Times New Roman"/>
          <w:sz w:val="26"/>
          <w:szCs w:val="26"/>
        </w:rPr>
      </w:pPr>
    </w:p>
    <w:p w:rsidR="009235C3" w:rsidRPr="009235C3" w:rsidRDefault="009235C3" w:rsidP="003B0CE0">
      <w:pPr>
        <w:suppressAutoHyphens/>
        <w:spacing w:after="0" w:line="240" w:lineRule="auto"/>
        <w:jc w:val="center"/>
        <w:rPr>
          <w:rFonts w:hAnsi="Times New Roman"/>
          <w:sz w:val="26"/>
          <w:szCs w:val="26"/>
        </w:rPr>
      </w:pPr>
      <w:r w:rsidRPr="009235C3">
        <w:rPr>
          <w:rFonts w:hAnsi="Times New Roman"/>
          <w:sz w:val="26"/>
          <w:szCs w:val="26"/>
        </w:rPr>
        <w:t>«Сыктывкар»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кар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кытшлöн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муниципальнöй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юкöнса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администрациялöн</w:t>
      </w:r>
    </w:p>
    <w:p w:rsidR="009235C3" w:rsidRPr="003B0CE0" w:rsidRDefault="009235C3" w:rsidP="003B0CE0">
      <w:pPr>
        <w:suppressAutoHyphens/>
        <w:spacing w:after="0" w:line="240" w:lineRule="auto"/>
        <w:jc w:val="center"/>
        <w:rPr>
          <w:rFonts w:hAnsi="Times New Roman"/>
          <w:sz w:val="26"/>
          <w:szCs w:val="26"/>
        </w:rPr>
      </w:pPr>
      <w:r w:rsidRPr="009235C3">
        <w:rPr>
          <w:rFonts w:hAnsi="Times New Roman"/>
          <w:sz w:val="26"/>
          <w:szCs w:val="26"/>
        </w:rPr>
        <w:t>школаöдз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велöдöмöн</w:t>
      </w:r>
      <w:r w:rsidRPr="009235C3">
        <w:rPr>
          <w:rFonts w:hAnsi="Times New Roman"/>
          <w:sz w:val="26"/>
          <w:szCs w:val="26"/>
        </w:rPr>
        <w:t xml:space="preserve"> </w:t>
      </w:r>
      <w:r w:rsidRPr="009235C3">
        <w:rPr>
          <w:rFonts w:hAnsi="Times New Roman"/>
          <w:sz w:val="26"/>
          <w:szCs w:val="26"/>
        </w:rPr>
        <w:t>веськöдлан</w:t>
      </w:r>
      <w:proofErr w:type="gramStart"/>
      <w:r w:rsidRPr="009235C3">
        <w:rPr>
          <w:rFonts w:hAnsi="Times New Roman"/>
          <w:sz w:val="26"/>
          <w:szCs w:val="26"/>
          <w:lang w:val="en-US"/>
        </w:rPr>
        <w:t>i</w:t>
      </w:r>
      <w:proofErr w:type="gramEnd"/>
      <w:r w:rsidRPr="009235C3">
        <w:rPr>
          <w:rFonts w:hAnsi="Times New Roman"/>
          <w:sz w:val="26"/>
          <w:szCs w:val="26"/>
        </w:rPr>
        <w:t>н</w:t>
      </w:r>
    </w:p>
    <w:p w:rsidR="003B0CE0" w:rsidRDefault="003B0CE0" w:rsidP="009235C3">
      <w:pPr>
        <w:jc w:val="center"/>
        <w:rPr>
          <w:rFonts w:eastAsia="Calibri" w:hAnsi="Times New Roman"/>
          <w:b/>
          <w:sz w:val="26"/>
          <w:szCs w:val="26"/>
        </w:rPr>
      </w:pPr>
    </w:p>
    <w:p w:rsidR="009235C3" w:rsidRPr="000B01B7" w:rsidRDefault="009235C3" w:rsidP="009235C3">
      <w:pPr>
        <w:jc w:val="center"/>
        <w:rPr>
          <w:rFonts w:eastAsia="Calibri" w:hAnsi="Times New Roman"/>
          <w:b/>
          <w:sz w:val="26"/>
          <w:szCs w:val="26"/>
        </w:rPr>
      </w:pPr>
      <w:r w:rsidRPr="000B01B7">
        <w:rPr>
          <w:rFonts w:eastAsia="Calibri" w:hAnsi="Times New Roman"/>
          <w:b/>
          <w:sz w:val="26"/>
          <w:szCs w:val="26"/>
        </w:rPr>
        <w:t>ПРИКАЗ</w:t>
      </w:r>
    </w:p>
    <w:p w:rsidR="001C7E00" w:rsidRPr="002E170A" w:rsidRDefault="001C7E00" w:rsidP="001C7E0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1C7E00" w:rsidRPr="009235C3" w:rsidRDefault="001C7E00" w:rsidP="001C7E0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9235C3">
        <w:rPr>
          <w:rFonts w:ascii="Times New Roman" w:eastAsia="Calibri" w:hAnsi="Times New Roman" w:cs="Times New Roman"/>
          <w:sz w:val="26"/>
          <w:szCs w:val="26"/>
        </w:rPr>
        <w:t>« 25» мая 2022 года</w:t>
      </w:r>
      <w:r w:rsidRPr="009235C3">
        <w:rPr>
          <w:rFonts w:ascii="Times New Roman" w:eastAsia="Calibri" w:hAnsi="Times New Roman" w:cs="Times New Roman"/>
          <w:sz w:val="26"/>
          <w:szCs w:val="26"/>
        </w:rPr>
        <w:tab/>
      </w:r>
      <w:r w:rsidRPr="009235C3">
        <w:rPr>
          <w:rFonts w:ascii="Times New Roman" w:eastAsia="Calibri" w:hAnsi="Times New Roman" w:cs="Times New Roman"/>
          <w:color w:val="FF0000"/>
          <w:sz w:val="26"/>
          <w:szCs w:val="26"/>
        </w:rPr>
        <w:tab/>
        <w:t xml:space="preserve">                            </w:t>
      </w:r>
      <w:r w:rsidRPr="009235C3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9235C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№  </w:t>
      </w:r>
      <w:r w:rsidR="00137BF0" w:rsidRPr="009235C3">
        <w:rPr>
          <w:rFonts w:ascii="Times New Roman" w:eastAsia="Calibri" w:hAnsi="Times New Roman" w:cs="Times New Roman"/>
          <w:sz w:val="26"/>
          <w:szCs w:val="26"/>
        </w:rPr>
        <w:t>890</w:t>
      </w:r>
    </w:p>
    <w:p w:rsidR="001C7E00" w:rsidRDefault="001C7E00" w:rsidP="001C7E0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B0CE0" w:rsidRPr="009235C3" w:rsidRDefault="003B0CE0" w:rsidP="001C7E0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1C7E00" w:rsidRDefault="001C7E00" w:rsidP="003B0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5C3">
        <w:rPr>
          <w:rFonts w:ascii="Times New Roman" w:hAnsi="Times New Roman" w:cs="Times New Roman"/>
          <w:b/>
          <w:sz w:val="26"/>
          <w:szCs w:val="26"/>
        </w:rPr>
        <w:t xml:space="preserve">О проведении испытаний технических средств обеспечения </w:t>
      </w:r>
      <w:proofErr w:type="gramStart"/>
      <w:r w:rsidRPr="009235C3">
        <w:rPr>
          <w:rFonts w:ascii="Times New Roman" w:hAnsi="Times New Roman" w:cs="Times New Roman"/>
          <w:b/>
          <w:sz w:val="26"/>
          <w:szCs w:val="26"/>
        </w:rPr>
        <w:t>пожарной</w:t>
      </w:r>
      <w:proofErr w:type="gramEnd"/>
      <w:r w:rsidRPr="009235C3">
        <w:rPr>
          <w:rFonts w:ascii="Times New Roman" w:hAnsi="Times New Roman" w:cs="Times New Roman"/>
          <w:b/>
          <w:sz w:val="26"/>
          <w:szCs w:val="26"/>
        </w:rPr>
        <w:t xml:space="preserve"> безопасности </w:t>
      </w:r>
    </w:p>
    <w:p w:rsidR="003B0CE0" w:rsidRPr="003B0CE0" w:rsidRDefault="003B0CE0" w:rsidP="003B0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E00" w:rsidRPr="009235C3" w:rsidRDefault="001C7E00" w:rsidP="003B0C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5C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9235C3">
        <w:rPr>
          <w:rFonts w:ascii="Times New Roman" w:hAnsi="Times New Roman" w:cs="Times New Roman"/>
          <w:sz w:val="26"/>
          <w:szCs w:val="26"/>
        </w:rPr>
        <w:t xml:space="preserve"> исполнении Постановления Правительства Российской Федерации от 16 сентября 2020 года №1479 «Об утверждении Правил противопожарного режима в российской Федерации» </w:t>
      </w:r>
    </w:p>
    <w:p w:rsidR="00137BF0" w:rsidRPr="009235C3" w:rsidRDefault="001C7E00" w:rsidP="003B0CE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35C3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1C7E00" w:rsidRPr="009235C3" w:rsidRDefault="001C7E00" w:rsidP="003B0CE0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t>Руководителям подведомственных  образовательных организаций:</w:t>
      </w:r>
    </w:p>
    <w:p w:rsidR="001C7E00" w:rsidRPr="009235C3" w:rsidRDefault="00A26CBD" w:rsidP="003B0C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t>1.1.</w:t>
      </w:r>
      <w:r w:rsidR="001C7E00" w:rsidRPr="009235C3">
        <w:rPr>
          <w:rFonts w:ascii="Times New Roman" w:hAnsi="Times New Roman" w:cs="Times New Roman"/>
          <w:sz w:val="26"/>
          <w:szCs w:val="26"/>
        </w:rPr>
        <w:t xml:space="preserve"> </w:t>
      </w:r>
      <w:r w:rsidR="006A76CA" w:rsidRPr="009235C3">
        <w:rPr>
          <w:rFonts w:ascii="Times New Roman" w:hAnsi="Times New Roman" w:cs="Times New Roman"/>
          <w:sz w:val="26"/>
          <w:szCs w:val="26"/>
        </w:rPr>
        <w:t xml:space="preserve">провести проверку </w:t>
      </w:r>
      <w:r w:rsidR="007A58A9" w:rsidRPr="009235C3">
        <w:rPr>
          <w:rFonts w:ascii="Times New Roman" w:hAnsi="Times New Roman" w:cs="Times New Roman"/>
          <w:sz w:val="26"/>
          <w:szCs w:val="26"/>
        </w:rPr>
        <w:t>наличия</w:t>
      </w:r>
      <w:r w:rsidR="006A76CA" w:rsidRPr="009235C3">
        <w:rPr>
          <w:rFonts w:ascii="Times New Roman" w:hAnsi="Times New Roman" w:cs="Times New Roman"/>
          <w:sz w:val="26"/>
          <w:szCs w:val="26"/>
        </w:rPr>
        <w:t xml:space="preserve"> документации систем автоматической пожарной сигнализации и систем оповещения </w:t>
      </w:r>
      <w:r w:rsidRPr="009235C3">
        <w:rPr>
          <w:rFonts w:ascii="Times New Roman" w:hAnsi="Times New Roman" w:cs="Times New Roman"/>
          <w:sz w:val="26"/>
          <w:szCs w:val="26"/>
        </w:rPr>
        <w:t xml:space="preserve">и </w:t>
      </w:r>
      <w:r w:rsidR="006A76CA" w:rsidRPr="009235C3">
        <w:rPr>
          <w:rFonts w:ascii="Times New Roman" w:hAnsi="Times New Roman" w:cs="Times New Roman"/>
          <w:sz w:val="26"/>
          <w:szCs w:val="26"/>
        </w:rPr>
        <w:t>управления эвакуацией</w:t>
      </w:r>
      <w:r w:rsidRPr="009235C3">
        <w:rPr>
          <w:rFonts w:ascii="Times New Roman" w:hAnsi="Times New Roman" w:cs="Times New Roman"/>
          <w:sz w:val="26"/>
          <w:szCs w:val="26"/>
        </w:rPr>
        <w:t xml:space="preserve"> людей  при пожаре</w:t>
      </w:r>
      <w:r w:rsidR="006A76CA" w:rsidRPr="009235C3">
        <w:rPr>
          <w:rFonts w:ascii="Times New Roman" w:hAnsi="Times New Roman" w:cs="Times New Roman"/>
          <w:sz w:val="26"/>
          <w:szCs w:val="26"/>
        </w:rPr>
        <w:t>;</w:t>
      </w:r>
    </w:p>
    <w:p w:rsidR="006A76CA" w:rsidRPr="009235C3" w:rsidRDefault="00A26CBD" w:rsidP="003B0C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t>1.2.</w:t>
      </w:r>
      <w:r w:rsidR="006A76CA" w:rsidRPr="009235C3">
        <w:rPr>
          <w:rFonts w:ascii="Times New Roman" w:hAnsi="Times New Roman" w:cs="Times New Roman"/>
          <w:sz w:val="26"/>
          <w:szCs w:val="26"/>
        </w:rPr>
        <w:t xml:space="preserve"> провести ежегодные испытания систем автоматической пожарной сигнализации и систем оповещения </w:t>
      </w:r>
      <w:r w:rsidRPr="009235C3">
        <w:rPr>
          <w:rFonts w:ascii="Times New Roman" w:hAnsi="Times New Roman" w:cs="Times New Roman"/>
          <w:sz w:val="26"/>
          <w:szCs w:val="26"/>
        </w:rPr>
        <w:t xml:space="preserve">и </w:t>
      </w:r>
      <w:r w:rsidR="006A76CA" w:rsidRPr="009235C3">
        <w:rPr>
          <w:rFonts w:ascii="Times New Roman" w:hAnsi="Times New Roman" w:cs="Times New Roman"/>
          <w:sz w:val="26"/>
          <w:szCs w:val="26"/>
        </w:rPr>
        <w:t xml:space="preserve">управления эвакуацией </w:t>
      </w:r>
      <w:r w:rsidRPr="009235C3">
        <w:rPr>
          <w:rFonts w:ascii="Times New Roman" w:hAnsi="Times New Roman" w:cs="Times New Roman"/>
          <w:sz w:val="26"/>
          <w:szCs w:val="26"/>
        </w:rPr>
        <w:t>людей при пожаре</w:t>
      </w:r>
      <w:r w:rsidR="006A76CA" w:rsidRPr="009235C3">
        <w:rPr>
          <w:rFonts w:ascii="Times New Roman" w:hAnsi="Times New Roman" w:cs="Times New Roman"/>
          <w:sz w:val="26"/>
          <w:szCs w:val="26"/>
        </w:rPr>
        <w:t>, эксплуатация которых осуществляется сверх срока службы, установленного изготовителем (поставщиком)</w:t>
      </w:r>
      <w:r w:rsidR="008C49AD" w:rsidRPr="009235C3">
        <w:rPr>
          <w:rFonts w:ascii="Times New Roman" w:hAnsi="Times New Roman" w:cs="Times New Roman"/>
          <w:sz w:val="26"/>
          <w:szCs w:val="26"/>
        </w:rPr>
        <w:t>;</w:t>
      </w:r>
    </w:p>
    <w:p w:rsidR="001D0469" w:rsidRPr="009235C3" w:rsidRDefault="00A26CBD" w:rsidP="003B0C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t>1.3.</w:t>
      </w:r>
      <w:r w:rsidR="001D0469" w:rsidRPr="009235C3">
        <w:rPr>
          <w:rFonts w:ascii="Times New Roman" w:hAnsi="Times New Roman" w:cs="Times New Roman"/>
          <w:sz w:val="26"/>
          <w:szCs w:val="26"/>
        </w:rPr>
        <w:t xml:space="preserve"> оформить ежегодные испытания актами, формы которых утверждены</w:t>
      </w:r>
      <w:r w:rsidRPr="009235C3">
        <w:rPr>
          <w:rFonts w:ascii="Times New Roman" w:hAnsi="Times New Roman" w:cs="Times New Roman"/>
          <w:sz w:val="26"/>
          <w:szCs w:val="26"/>
        </w:rPr>
        <w:t xml:space="preserve"> национальными стандартами Российской Федерации:</w:t>
      </w:r>
    </w:p>
    <w:p w:rsidR="00A26CBD" w:rsidRPr="009235C3" w:rsidRDefault="00A26CBD" w:rsidP="003B0C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t>- форма акта</w:t>
      </w:r>
      <w:r w:rsidR="007A58A9" w:rsidRPr="009235C3">
        <w:rPr>
          <w:rFonts w:ascii="Times New Roman" w:hAnsi="Times New Roman" w:cs="Times New Roman"/>
          <w:sz w:val="26"/>
          <w:szCs w:val="26"/>
        </w:rPr>
        <w:t xml:space="preserve"> испытаний систем</w:t>
      </w:r>
      <w:r w:rsidRPr="009235C3">
        <w:rPr>
          <w:rFonts w:ascii="Times New Roman" w:hAnsi="Times New Roman" w:cs="Times New Roman"/>
          <w:sz w:val="26"/>
          <w:szCs w:val="26"/>
        </w:rPr>
        <w:t xml:space="preserve"> автоматической пожарной сигнализации, </w:t>
      </w:r>
      <w:proofErr w:type="gramStart"/>
      <w:r w:rsidRPr="009235C3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9235C3">
        <w:rPr>
          <w:rFonts w:ascii="Times New Roman" w:hAnsi="Times New Roman" w:cs="Times New Roman"/>
          <w:sz w:val="26"/>
          <w:szCs w:val="26"/>
        </w:rPr>
        <w:t xml:space="preserve"> ГОСТР 59638-2021</w:t>
      </w:r>
      <w:r w:rsidR="007A58A9" w:rsidRPr="009235C3">
        <w:rPr>
          <w:rFonts w:ascii="Times New Roman" w:hAnsi="Times New Roman" w:cs="Times New Roman"/>
          <w:sz w:val="26"/>
          <w:szCs w:val="26"/>
        </w:rPr>
        <w:t>;</w:t>
      </w:r>
    </w:p>
    <w:p w:rsidR="007A58A9" w:rsidRPr="009235C3" w:rsidRDefault="007A58A9" w:rsidP="003B0C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t xml:space="preserve">- форма акта испытаний систем оповещения и управления эвакуацией людей при пожаре, </w:t>
      </w:r>
      <w:proofErr w:type="gramStart"/>
      <w:r w:rsidRPr="009235C3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9235C3">
        <w:rPr>
          <w:rFonts w:ascii="Times New Roman" w:hAnsi="Times New Roman" w:cs="Times New Roman"/>
          <w:sz w:val="26"/>
          <w:szCs w:val="26"/>
        </w:rPr>
        <w:t xml:space="preserve"> ГОСТР 59639-2021;</w:t>
      </w:r>
    </w:p>
    <w:p w:rsidR="003B0CE0" w:rsidRDefault="00137BF0" w:rsidP="003B0CE0">
      <w:pPr>
        <w:jc w:val="both"/>
      </w:pPr>
      <w:r w:rsidRPr="009235C3">
        <w:rPr>
          <w:rFonts w:ascii="Times New Roman" w:hAnsi="Times New Roman" w:cs="Times New Roman"/>
          <w:sz w:val="26"/>
          <w:szCs w:val="26"/>
        </w:rPr>
        <w:t xml:space="preserve">         </w:t>
      </w:r>
      <w:r w:rsidR="007A58A9" w:rsidRPr="009235C3">
        <w:rPr>
          <w:rFonts w:ascii="Times New Roman" w:hAnsi="Times New Roman" w:cs="Times New Roman"/>
          <w:sz w:val="26"/>
          <w:szCs w:val="26"/>
        </w:rPr>
        <w:t>1.4. копии актов испытаний в срок до 01.08.2022г. предоставить в адрес управления дошкольного образования</w:t>
      </w:r>
      <w:r w:rsidR="007C5E3D" w:rsidRPr="009235C3">
        <w:rPr>
          <w:rFonts w:ascii="Times New Roman" w:hAnsi="Times New Roman" w:cs="Times New Roman"/>
          <w:sz w:val="26"/>
          <w:szCs w:val="26"/>
        </w:rPr>
        <w:t xml:space="preserve"> по электронной почте:</w:t>
      </w:r>
      <w:r w:rsidR="00136D27" w:rsidRPr="009235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3B0CE0" w:rsidRPr="003B0CE0">
          <w:rPr>
            <w:rStyle w:val="a4"/>
            <w:rFonts w:ascii="Times New Roman" w:hAnsi="Times New Roman" w:cs="Times New Roman"/>
            <w:sz w:val="28"/>
            <w:szCs w:val="28"/>
          </w:rPr>
          <w:t>tugolukov-lg@</w:t>
        </w:r>
        <w:r w:rsidR="003B0CE0" w:rsidRPr="003B0C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syktyvkar</w:t>
        </w:r>
        <w:r w:rsidR="003B0CE0" w:rsidRPr="003B0C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B0CE0" w:rsidRPr="003B0C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komi</w:t>
        </w:r>
        <w:r w:rsidR="003B0CE0" w:rsidRPr="003B0C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B0CE0" w:rsidRPr="003B0C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B0CE0">
        <w:rPr>
          <w:rFonts w:ascii="Times New Roman" w:hAnsi="Times New Roman" w:cs="Times New Roman"/>
          <w:sz w:val="28"/>
          <w:szCs w:val="28"/>
        </w:rPr>
        <w:t>.</w:t>
      </w:r>
    </w:p>
    <w:p w:rsidR="00137BF0" w:rsidRPr="003B0CE0" w:rsidRDefault="00137BF0" w:rsidP="003B0CE0">
      <w:pPr>
        <w:ind w:firstLine="567"/>
        <w:jc w:val="both"/>
        <w:rPr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lastRenderedPageBreak/>
        <w:t>2. Ответственность за своевременное исполнение приказа возложить на руководителей подведомственных образовательных организаций.</w:t>
      </w:r>
    </w:p>
    <w:p w:rsidR="00137BF0" w:rsidRPr="009235C3" w:rsidRDefault="00137BF0" w:rsidP="003B0C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t>3. Контроль за исполнения приказа возложить на заместителя начальника управления Ганова М.И.</w:t>
      </w:r>
    </w:p>
    <w:p w:rsidR="001C7E00" w:rsidRPr="009235C3" w:rsidRDefault="001C7E00" w:rsidP="001C7E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7BF0" w:rsidRPr="009235C3" w:rsidRDefault="00137BF0" w:rsidP="001C7E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7E00" w:rsidRPr="009235C3" w:rsidRDefault="001C7E00" w:rsidP="001C7E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5C3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</w:t>
      </w:r>
      <w:r w:rsidR="003B0CE0">
        <w:rPr>
          <w:rFonts w:ascii="Times New Roman" w:hAnsi="Times New Roman" w:cs="Times New Roman"/>
          <w:sz w:val="26"/>
          <w:szCs w:val="26"/>
        </w:rPr>
        <w:t xml:space="preserve">   </w:t>
      </w:r>
      <w:r w:rsidRPr="009235C3">
        <w:rPr>
          <w:rFonts w:ascii="Times New Roman" w:hAnsi="Times New Roman" w:cs="Times New Roman"/>
          <w:sz w:val="26"/>
          <w:szCs w:val="26"/>
        </w:rPr>
        <w:t xml:space="preserve">                               Г.В. Дейнеко        </w:t>
      </w:r>
    </w:p>
    <w:p w:rsidR="001C7E00" w:rsidRPr="002E170A" w:rsidRDefault="001C7E0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B0CE0" w:rsidRDefault="003B0CE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5C3" w:rsidRDefault="009235C3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1C7E00" w:rsidRPr="002E170A" w:rsidRDefault="001C7E0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E170A">
        <w:rPr>
          <w:rFonts w:ascii="Times New Roman" w:hAnsi="Times New Roman" w:cs="Times New Roman"/>
          <w:sz w:val="18"/>
          <w:szCs w:val="24"/>
        </w:rPr>
        <w:t xml:space="preserve">Исполнитель: </w:t>
      </w:r>
    </w:p>
    <w:p w:rsidR="001C7E00" w:rsidRPr="002E170A" w:rsidRDefault="001C7E0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Ганов Михаил Инокентьевич</w:t>
      </w:r>
    </w:p>
    <w:p w:rsidR="001C7E00" w:rsidRPr="002E170A" w:rsidRDefault="001C7E00" w:rsidP="001C7E0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24-97-28</w:t>
      </w:r>
    </w:p>
    <w:sectPr w:rsidR="001C7E00" w:rsidRPr="002E170A" w:rsidSect="00F1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616"/>
    <w:multiLevelType w:val="hybridMultilevel"/>
    <w:tmpl w:val="0CDA51B6"/>
    <w:lvl w:ilvl="0" w:tplc="0F58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00"/>
    <w:rsid w:val="00136D27"/>
    <w:rsid w:val="00137BF0"/>
    <w:rsid w:val="001C7E00"/>
    <w:rsid w:val="001D0469"/>
    <w:rsid w:val="003B0CE0"/>
    <w:rsid w:val="006A76CA"/>
    <w:rsid w:val="007A58A9"/>
    <w:rsid w:val="007C5E3D"/>
    <w:rsid w:val="008C49AD"/>
    <w:rsid w:val="009235C3"/>
    <w:rsid w:val="00967C8A"/>
    <w:rsid w:val="00A26CBD"/>
    <w:rsid w:val="00C33B07"/>
    <w:rsid w:val="00DE46BC"/>
    <w:rsid w:val="00F1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0"/>
    <w:pPr>
      <w:ind w:left="720"/>
      <w:contextualSpacing/>
    </w:pPr>
  </w:style>
  <w:style w:type="character" w:styleId="a4">
    <w:name w:val="Hyperlink"/>
    <w:rsid w:val="001C7E00"/>
    <w:rPr>
      <w:color w:val="6B9F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olukov-lg@syktyvkar.kom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ganov-mi</dc:creator>
  <cp:keywords/>
  <dc:description/>
  <cp:lastModifiedBy>popovceva-nv</cp:lastModifiedBy>
  <cp:revision>10</cp:revision>
  <dcterms:created xsi:type="dcterms:W3CDTF">2022-06-16T11:23:00Z</dcterms:created>
  <dcterms:modified xsi:type="dcterms:W3CDTF">2022-06-17T08:03:00Z</dcterms:modified>
</cp:coreProperties>
</file>